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536" w:type="dxa"/>
        <w:tblInd w:w="-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82"/>
        <w:gridCol w:w="283"/>
        <w:gridCol w:w="285"/>
        <w:gridCol w:w="285"/>
        <w:gridCol w:w="285"/>
        <w:gridCol w:w="147"/>
        <w:gridCol w:w="283"/>
        <w:gridCol w:w="45"/>
        <w:gridCol w:w="284"/>
        <w:gridCol w:w="284"/>
        <w:gridCol w:w="284"/>
        <w:gridCol w:w="2079"/>
        <w:gridCol w:w="20"/>
        <w:gridCol w:w="963"/>
        <w:gridCol w:w="567"/>
        <w:gridCol w:w="1257"/>
        <w:gridCol w:w="20"/>
        <w:gridCol w:w="284"/>
        <w:gridCol w:w="284"/>
        <w:gridCol w:w="286"/>
        <w:gridCol w:w="284"/>
        <w:gridCol w:w="284"/>
        <w:gridCol w:w="710"/>
        <w:gridCol w:w="416"/>
        <w:gridCol w:w="434"/>
        <w:gridCol w:w="998"/>
        <w:gridCol w:w="135"/>
        <w:gridCol w:w="89"/>
        <w:gridCol w:w="20"/>
        <w:gridCol w:w="286"/>
        <w:gridCol w:w="284"/>
        <w:gridCol w:w="284"/>
        <w:gridCol w:w="599"/>
        <w:gridCol w:w="4306"/>
        <w:gridCol w:w="36"/>
        <w:gridCol w:w="284"/>
        <w:gridCol w:w="284"/>
        <w:gridCol w:w="284"/>
        <w:gridCol w:w="20"/>
        <w:gridCol w:w="284"/>
        <w:gridCol w:w="284"/>
        <w:gridCol w:w="284"/>
        <w:gridCol w:w="284"/>
        <w:gridCol w:w="2044"/>
      </w:tblGrid>
      <w:tr w:rsidR="009B0375" w14:paraId="71D32823" w14:textId="77777777" w:rsidTr="00711774">
        <w:trPr>
          <w:gridAfter w:val="11"/>
          <w:wAfter w:w="8394" w:type="dxa"/>
        </w:trPr>
        <w:tc>
          <w:tcPr>
            <w:tcW w:w="4812" w:type="dxa"/>
            <w:shd w:val="clear" w:color="auto" w:fill="FFFFFF"/>
            <w:vAlign w:val="bottom"/>
            <w:hideMark/>
          </w:tcPr>
          <w:p w14:paraId="5EDA94E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2" w:type="dxa"/>
            <w:shd w:val="clear" w:color="auto" w:fill="FFFFFF"/>
            <w:vAlign w:val="bottom"/>
            <w:hideMark/>
          </w:tcPr>
          <w:p w14:paraId="028EE73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bottom"/>
            <w:hideMark/>
          </w:tcPr>
          <w:p w14:paraId="3F49E50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bottom"/>
            <w:hideMark/>
          </w:tcPr>
          <w:p w14:paraId="10E41D8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bottom"/>
            <w:hideMark/>
          </w:tcPr>
          <w:p w14:paraId="1A4DA8A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bottom"/>
            <w:hideMark/>
          </w:tcPr>
          <w:p w14:paraId="304CA62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147" w:type="dxa"/>
            <w:shd w:val="clear" w:color="auto" w:fill="FFFFFF"/>
            <w:vAlign w:val="bottom"/>
            <w:hideMark/>
          </w:tcPr>
          <w:p w14:paraId="078EED9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bottom"/>
            <w:hideMark/>
          </w:tcPr>
          <w:p w14:paraId="113CFE3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45" w:type="dxa"/>
            <w:shd w:val="clear" w:color="auto" w:fill="FFFFFF"/>
            <w:vAlign w:val="bottom"/>
            <w:hideMark/>
          </w:tcPr>
          <w:p w14:paraId="6BF1475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9738" w:type="dxa"/>
            <w:gridSpan w:val="18"/>
            <w:shd w:val="clear" w:color="auto" w:fill="FFFFFF"/>
            <w:vAlign w:val="bottom"/>
          </w:tcPr>
          <w:p w14:paraId="224AB9C3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pacing w:val="4"/>
                <w:sz w:val="32"/>
                <w:lang w:eastAsia="ru-RU"/>
              </w:rPr>
              <w:drawing>
                <wp:inline distT="0" distB="0" distL="0" distR="0" wp14:anchorId="34EE2C09" wp14:editId="301C32DB">
                  <wp:extent cx="8286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529B6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  <w:p w14:paraId="51DDE39D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ЧАРОДИНСКИЙ РАЙОН</w:t>
            </w:r>
          </w:p>
          <w:p w14:paraId="4871D63A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СОБРАНИЕ  ДЕПУТАТОВ</w:t>
            </w:r>
          </w:p>
          <w:p w14:paraId="523440E4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МУНИЦИПАЛЬНОГО ОБРАЗОВАНИЯ «СЕЛО МУГУРУХ»</w:t>
            </w:r>
          </w:p>
          <w:p w14:paraId="39AA5228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61E8E83" w14:textId="77777777" w:rsidR="009B0375" w:rsidRDefault="009B0375" w:rsidP="00711774">
            <w:pPr>
              <w:pBdr>
                <w:bottom w:val="thinThickSmallGap" w:sz="24" w:space="1" w:color="auto"/>
              </w:pBd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368450 с. Мугурух, тел: 89280494974,  8-988-699-41-25,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mo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mugurukh</w:t>
            </w:r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14:paraId="6D4E2A74" w14:textId="77777777" w:rsidR="009B0375" w:rsidRDefault="009B0375" w:rsidP="007117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17                                                                          от  26 февраля   2025 г.</w:t>
            </w:r>
          </w:p>
          <w:p w14:paraId="6ABF8F70" w14:textId="77777777" w:rsidR="009B0375" w:rsidRDefault="009B0375" w:rsidP="00711774">
            <w:pPr>
              <w:spacing w:before="144" w:after="14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14:paraId="51EE99B9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 бюджета муниципального образования</w:t>
            </w:r>
          </w:p>
          <w:p w14:paraId="498C2679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«село Мугурух» за 2024 год и плановый</w:t>
            </w:r>
          </w:p>
          <w:p w14:paraId="20ACC8C0" w14:textId="77777777" w:rsidR="009B0375" w:rsidRDefault="009B0375" w:rsidP="0071177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2025 и 2026 годов</w:t>
            </w:r>
          </w:p>
          <w:p w14:paraId="1F9E2A98" w14:textId="77777777" w:rsidR="009B0375" w:rsidRDefault="009B0375" w:rsidP="0071177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Заслушав информацию бухгалтера администрации МО «село Мугурух» Магомедова М.Г. и в соответствии со статьей 264.2 Бюджетного кодекса Российской Федерации, статьей 26.13 Федерального закона от 06.10.99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Положения о </w:t>
            </w:r>
            <w:hyperlink r:id="rId5" w:tooltip="Бюджетный процесс" w:history="1">
              <w:r>
                <w:rPr>
                  <w:rStyle w:val="a3"/>
                  <w:color w:val="000000" w:themeColor="text1"/>
                  <w:sz w:val="28"/>
                  <w:szCs w:val="28"/>
                  <w:bdr w:val="none" w:sz="0" w:space="0" w:color="auto" w:frame="1"/>
                  <w:lang w:eastAsia="en-US"/>
                </w:rPr>
                <w:t>бюджетном процессе</w:t>
              </w:r>
            </w:hyperlink>
            <w:r>
              <w:rPr>
                <w:color w:val="000000" w:themeColor="text1"/>
                <w:sz w:val="28"/>
                <w:szCs w:val="28"/>
                <w:lang w:eastAsia="en-US"/>
              </w:rPr>
              <w:t> в </w:t>
            </w:r>
            <w:hyperlink r:id="rId6" w:tooltip="Муниципальные образования" w:history="1">
              <w:r>
                <w:rPr>
                  <w:rStyle w:val="a3"/>
                  <w:color w:val="000000" w:themeColor="text1"/>
                  <w:sz w:val="28"/>
                  <w:szCs w:val="28"/>
                  <w:bdr w:val="none" w:sz="0" w:space="0" w:color="auto" w:frame="1"/>
                  <w:lang w:eastAsia="en-US"/>
                </w:rPr>
                <w:t>муниципальном образовании</w:t>
              </w:r>
            </w:hyperlink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 «село Мугурух»  Собрание депутатов 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решило:</w:t>
            </w:r>
          </w:p>
          <w:p w14:paraId="11D4CF94" w14:textId="77777777" w:rsidR="009B0375" w:rsidRDefault="009B0375" w:rsidP="00711774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C2C29BF" w14:textId="77777777" w:rsidR="009B0375" w:rsidRDefault="009B0375" w:rsidP="00711774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.  Принять к сведению информацию об исполнении бюджета МО «село Мугурух» за 2024 год  по доходам в сумме </w:t>
            </w:r>
            <w:r w:rsidRPr="00F060CC">
              <w:rPr>
                <w:b/>
                <w:color w:val="000000" w:themeColor="text1"/>
                <w:sz w:val="28"/>
                <w:szCs w:val="28"/>
                <w:lang w:eastAsia="en-US"/>
              </w:rPr>
              <w:t>223397.17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рублей, по расходам – в сумме </w:t>
            </w:r>
            <w:r w:rsidRPr="00F060CC">
              <w:rPr>
                <w:b/>
                <w:color w:val="000000"/>
                <w:sz w:val="28"/>
                <w:szCs w:val="18"/>
                <w:lang w:eastAsia="en-US"/>
              </w:rPr>
              <w:t>2054 081.18</w:t>
            </w:r>
            <w:r w:rsidRPr="00785917">
              <w:rPr>
                <w:rFonts w:ascii="Arial" w:hAnsi="Arial" w:cs="Arial"/>
                <w:color w:val="000000"/>
                <w:sz w:val="28"/>
                <w:szCs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рублей .</w:t>
            </w:r>
          </w:p>
          <w:p w14:paraId="354A5B14" w14:textId="77777777" w:rsidR="009B0375" w:rsidRDefault="009B0375" w:rsidP="00711774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094EE2E" w14:textId="77777777" w:rsidR="009B0375" w:rsidRDefault="009B0375" w:rsidP="00711774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Утвердить отчет об исполнении бюджета МО «село Мугурух» по поступлениям и выбытиям за 2024 год.(прилагается)</w:t>
            </w:r>
          </w:p>
          <w:p w14:paraId="6C81FB01" w14:textId="77777777" w:rsidR="009B0375" w:rsidRDefault="009B0375" w:rsidP="00711774">
            <w:pPr>
              <w:pStyle w:val="a4"/>
              <w:shd w:val="clear" w:color="auto" w:fill="FFFFFF"/>
              <w:spacing w:before="375" w:beforeAutospacing="0" w:after="45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Настоящее решение подлежит официальному опубликованию в установленном порядке</w:t>
            </w:r>
          </w:p>
          <w:p w14:paraId="51873A38" w14:textId="77777777" w:rsidR="009B0375" w:rsidRDefault="009B0375" w:rsidP="00711774">
            <w:pPr>
              <w:pStyle w:val="a4"/>
              <w:shd w:val="clear" w:color="auto" w:fill="FFFFFF"/>
              <w:spacing w:before="375" w:beforeAutospacing="0" w:after="450" w:afterAutospacing="0" w:line="276" w:lineRule="auto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Контроль исполнения настоящего решения возложить на постоянную комиссию Собрания депутатов по экономике, бюджету, налогам, аграрным вопросам, (Махачев К.М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.).</w:t>
            </w:r>
          </w:p>
          <w:p w14:paraId="4BD14817" w14:textId="77777777" w:rsidR="009B0375" w:rsidRDefault="009B0375" w:rsidP="007117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Глава МО «село Мугурух»                                                 А.Абдуразаков</w:t>
            </w:r>
          </w:p>
          <w:p w14:paraId="36C77AB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DBB889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E73AE9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76FED23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28D37A9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41" w:hanging="3683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Приложение</w:t>
            </w:r>
          </w:p>
          <w:p w14:paraId="5413FC4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41" w:hanging="3683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 решению Собрания депутатов</w:t>
            </w:r>
          </w:p>
          <w:p w14:paraId="1DC30E4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41" w:hanging="3683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МО «село Мугурух»</w:t>
            </w:r>
          </w:p>
          <w:p w14:paraId="5F08BB9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41" w:hanging="3683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От26 февраля 2025 г. №17</w:t>
            </w:r>
          </w:p>
          <w:p w14:paraId="6D11C0A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5D19ED3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46AD2EC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7CE7F75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6A095C4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0427457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</w:p>
          <w:p w14:paraId="71A0253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  <w:t>ОТЧЕТ ОБ  ИСПОЛНЕНИИ БЮДЖЕТА</w:t>
            </w:r>
          </w:p>
          <w:p w14:paraId="27BFAF8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  <w:lang w:eastAsia="en-US"/>
              </w:rPr>
              <w:t>МО «село МУГУРУХ» за 2024 год</w:t>
            </w:r>
          </w:p>
        </w:tc>
        <w:tc>
          <w:tcPr>
            <w:tcW w:w="530" w:type="dxa"/>
            <w:gridSpan w:val="4"/>
            <w:shd w:val="clear" w:color="auto" w:fill="FFFFFF"/>
            <w:vAlign w:val="bottom"/>
          </w:tcPr>
          <w:p w14:paraId="7FBDA91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A0C58B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6B3D5B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C1AD60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gridSpan w:val="3"/>
            <w:shd w:val="clear" w:color="auto" w:fill="FFFFFF"/>
            <w:vAlign w:val="bottom"/>
          </w:tcPr>
          <w:p w14:paraId="1C9095E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</w:tr>
      <w:tr w:rsidR="009B0375" w14:paraId="4E9B68A5" w14:textId="77777777" w:rsidTr="00711774">
        <w:tc>
          <w:tcPr>
            <w:tcW w:w="4812" w:type="dxa"/>
            <w:shd w:val="clear" w:color="auto" w:fill="FFFFFF"/>
            <w:hideMark/>
          </w:tcPr>
          <w:p w14:paraId="4CB7BE8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2" w:type="dxa"/>
            <w:shd w:val="clear" w:color="auto" w:fill="FFFFFF"/>
            <w:hideMark/>
          </w:tcPr>
          <w:p w14:paraId="4015059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3" w:type="dxa"/>
            <w:shd w:val="clear" w:color="auto" w:fill="FFFFFF"/>
            <w:hideMark/>
          </w:tcPr>
          <w:p w14:paraId="0184C68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14:paraId="5DC0095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14:paraId="2B34586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14:paraId="12314DE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47" w:type="dxa"/>
            <w:shd w:val="clear" w:color="auto" w:fill="FFFFFF"/>
            <w:hideMark/>
          </w:tcPr>
          <w:p w14:paraId="0885630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3" w:type="dxa"/>
            <w:shd w:val="clear" w:color="auto" w:fill="FFFFFF"/>
            <w:hideMark/>
          </w:tcPr>
          <w:p w14:paraId="003465B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5" w:type="dxa"/>
            <w:shd w:val="clear" w:color="auto" w:fill="FFFFFF"/>
            <w:hideMark/>
          </w:tcPr>
          <w:p w14:paraId="752F38C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FA3256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0DFD91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4697D89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79" w:type="dxa"/>
            <w:shd w:val="clear" w:color="auto" w:fill="FFFFFF"/>
            <w:hideMark/>
          </w:tcPr>
          <w:p w14:paraId="4A5CEA2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698FB71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787" w:type="dxa"/>
            <w:gridSpan w:val="3"/>
            <w:shd w:val="clear" w:color="auto" w:fill="FFFFFF"/>
            <w:hideMark/>
          </w:tcPr>
          <w:p w14:paraId="496F5D1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505351F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77C27F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6115907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14:paraId="1353CA0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107A02C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33C941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782" w:type="dxa"/>
            <w:gridSpan w:val="6"/>
            <w:shd w:val="clear" w:color="auto" w:fill="FFFFFF"/>
            <w:hideMark/>
          </w:tcPr>
          <w:p w14:paraId="4ADF776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79F4292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14:paraId="26DB46E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 w:firstLine="9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453C23C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F362A1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905" w:type="dxa"/>
            <w:gridSpan w:val="2"/>
            <w:shd w:val="clear" w:color="auto" w:fill="FFFFFF"/>
            <w:hideMark/>
          </w:tcPr>
          <w:p w14:paraId="4BF8A9A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6" w:type="dxa"/>
            <w:shd w:val="clear" w:color="auto" w:fill="FFFFFF"/>
            <w:hideMark/>
          </w:tcPr>
          <w:p w14:paraId="1D91B04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792485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0926882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641983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3D79F06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0A0807D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</w:tcPr>
          <w:p w14:paraId="7120AE7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</w:tcPr>
          <w:p w14:paraId="0DD13D3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14:paraId="2F26D6F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44" w:type="dxa"/>
            <w:shd w:val="clear" w:color="auto" w:fill="FFFFFF"/>
            <w:hideMark/>
          </w:tcPr>
          <w:p w14:paraId="001206C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</w:tr>
      <w:tr w:rsidR="009B0375" w14:paraId="18F9B540" w14:textId="77777777" w:rsidTr="00711774">
        <w:trPr>
          <w:gridBefore w:val="7"/>
          <w:gridAfter w:val="20"/>
          <w:wBefore w:w="6379" w:type="dxa"/>
          <w:wAfter w:w="11523" w:type="dxa"/>
        </w:trPr>
        <w:tc>
          <w:tcPr>
            <w:tcW w:w="8634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A660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6"/>
                <w:lang w:eastAsia="en-US"/>
              </w:rPr>
              <w:t>1. ПОСТУПЛЕНИЯ</w:t>
            </w:r>
          </w:p>
        </w:tc>
      </w:tr>
      <w:tr w:rsidR="009B0375" w14:paraId="21B03DF7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186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Наименование показателя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7A6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Код</w:t>
            </w:r>
          </w:p>
          <w:p w14:paraId="000AFB7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строки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CB88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Код дохода</w:t>
            </w:r>
          </w:p>
          <w:p w14:paraId="401EE4E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по бюджетной классификации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A10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Бюджетная</w:t>
            </w:r>
          </w:p>
          <w:p w14:paraId="566E4FF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F9C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Средства</w:t>
            </w:r>
          </w:p>
          <w:p w14:paraId="30C0CD2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во временном</w:t>
            </w:r>
          </w:p>
          <w:p w14:paraId="6F8A97F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распоряжении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FB2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Итого</w:t>
            </w:r>
          </w:p>
        </w:tc>
      </w:tr>
      <w:tr w:rsidR="009B0375" w14:paraId="7C8CA71F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F4D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9F5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2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776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37E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7B38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048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eastAsia="en-US"/>
              </w:rPr>
              <w:t>6</w:t>
            </w:r>
          </w:p>
        </w:tc>
      </w:tr>
      <w:tr w:rsidR="009B0375" w14:paraId="127F4A15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AF448E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Поступления по доходам - всего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89D641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010 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168E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x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155F53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Cs w:val="20"/>
                <w:lang w:eastAsia="en-US"/>
              </w:rPr>
              <w:t>2233970.17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9AD88FC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D205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Cs w:val="20"/>
                <w:lang w:eastAsia="en-US"/>
              </w:rPr>
              <w:t>2233970.17</w:t>
            </w:r>
          </w:p>
        </w:tc>
      </w:tr>
      <w:tr w:rsidR="009B0375" w14:paraId="37265916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9C73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 xml:space="preserve">  в том числе:  </w:t>
            </w:r>
          </w:p>
          <w:p w14:paraId="016D778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 в собственности сельских поселений(за исключением земельных учстков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F8F665C" w14:textId="77777777" w:rsidR="009B0375" w:rsidRPr="00C91E6D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C91E6D"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B56BBFB" w14:textId="77777777" w:rsidR="009B0375" w:rsidRPr="00C91E6D" w:rsidRDefault="009B0375" w:rsidP="00711774">
            <w:pPr>
              <w:spacing w:after="0"/>
              <w:rPr>
                <w:rFonts w:asciiTheme="minorHAnsi" w:eastAsiaTheme="minorHAnsi" w:hAnsiTheme="minorHAnsi"/>
                <w:sz w:val="20"/>
                <w:lang w:eastAsia="en-US"/>
              </w:rPr>
            </w:pPr>
          </w:p>
          <w:p w14:paraId="697641FB" w14:textId="77777777" w:rsidR="009B0375" w:rsidRPr="00C91E6D" w:rsidRDefault="009B0375" w:rsidP="00711774">
            <w:pPr>
              <w:rPr>
                <w:rFonts w:asciiTheme="minorHAnsi" w:eastAsiaTheme="minorHAnsi" w:hAnsiTheme="minorHAnsi"/>
                <w:sz w:val="20"/>
                <w:lang w:eastAsia="en-US"/>
              </w:rPr>
            </w:pPr>
          </w:p>
          <w:p w14:paraId="78CE240E" w14:textId="77777777" w:rsidR="009B0375" w:rsidRPr="00C91E6D" w:rsidRDefault="009B0375" w:rsidP="00711774">
            <w:pPr>
              <w:rPr>
                <w:rFonts w:asciiTheme="minorHAnsi" w:eastAsiaTheme="minorHAnsi" w:hAnsiTheme="minorHAnsi"/>
                <w:sz w:val="20"/>
                <w:lang w:eastAsia="en-US"/>
              </w:rPr>
            </w:pPr>
            <w:r w:rsidRPr="00C91E6D">
              <w:rPr>
                <w:rFonts w:asciiTheme="minorHAnsi" w:eastAsiaTheme="minorHAnsi" w:hAnsiTheme="minorHAnsi"/>
                <w:sz w:val="20"/>
                <w:lang w:eastAsia="en-US"/>
              </w:rPr>
              <w:t>001 11105025100000120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74A202E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14:paraId="11C13831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14:paraId="3C955B1C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14:paraId="48D51A90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341 000.00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268D48A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E7DE2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14:paraId="13203972" w14:textId="77777777" w:rsidR="009B0375" w:rsidRDefault="009B0375" w:rsidP="00711774">
            <w:pPr>
              <w:rPr>
                <w:rFonts w:asciiTheme="minorHAnsi" w:eastAsiaTheme="minorHAnsi" w:hAnsiTheme="minorHAnsi"/>
                <w:lang w:eastAsia="en-US"/>
              </w:rPr>
            </w:pPr>
          </w:p>
          <w:p w14:paraId="56488515" w14:textId="77777777" w:rsidR="009B0375" w:rsidRPr="00C91E6D" w:rsidRDefault="009B0375" w:rsidP="00711774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341 000.00</w:t>
            </w:r>
          </w:p>
        </w:tc>
      </w:tr>
      <w:tr w:rsidR="009B0375" w14:paraId="5EF47D68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5346E6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BE48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A954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001 2021500110 0000 150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3D081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1671726.00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CA25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89CB5B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1671726.00</w:t>
            </w:r>
          </w:p>
        </w:tc>
      </w:tr>
      <w:tr w:rsidR="009B0375" w14:paraId="55B7A404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47BDAA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FB9F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D2FC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001 2022999910 0000 150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E242E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ED87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F352AE" w14:textId="77777777" w:rsidR="009B0375" w:rsidRDefault="009B0375" w:rsidP="00711774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</w:tr>
      <w:tr w:rsidR="009B0375" w14:paraId="26D6EE13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11C203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DCED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5635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001 2023511810 0000 150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8157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157 000.00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6D1F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5E2BF6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157 000.00</w:t>
            </w:r>
          </w:p>
        </w:tc>
      </w:tr>
      <w:tr w:rsidR="009B0375" w14:paraId="2D5543E0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78263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E171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8BFC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182 1010201001 1000 110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1D0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4 166.18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5805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589AA4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  <w:t>4 166.18</w:t>
            </w:r>
          </w:p>
        </w:tc>
      </w:tr>
      <w:tr w:rsidR="009B0375" w14:paraId="44E8C611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B19AE0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74C7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C607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182 1010201001 2100 110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DB8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8.32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DB05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3C2D8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8.32</w:t>
            </w:r>
          </w:p>
        </w:tc>
      </w:tr>
      <w:tr w:rsidR="009B0375" w14:paraId="451E7675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10360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 xml:space="preserve">Единый сельскохозяйственный налог(сумма </w:t>
            </w: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lastRenderedPageBreak/>
              <w:t>платежа(перерасчёты,недоимка и задолженность по соответствующему платежу, в том числе по отменённому)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DD96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lastRenderedPageBreak/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9F5A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182 1050301001 1000 110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1A1B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58 808.40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6D7F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F795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58 808.40</w:t>
            </w:r>
          </w:p>
        </w:tc>
      </w:tr>
      <w:tr w:rsidR="009B0375" w14:paraId="4A9334BA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CB332B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D192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BC1D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182 1010203001 1000 110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9386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6216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AB958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0375" w14:paraId="0D9316DC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C5AACA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D1C9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DA1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182 1060103010 1000 110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AEFD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1 119.14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ED85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4DD93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1 119.14</w:t>
            </w:r>
          </w:p>
        </w:tc>
      </w:tr>
      <w:tr w:rsidR="009B0375" w14:paraId="566C5A7E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EE09D6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394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1AD7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182 1060604310 1000 110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81A2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142.13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009E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929DF6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142.13</w:t>
            </w:r>
          </w:p>
        </w:tc>
      </w:tr>
      <w:tr w:rsidR="009B0375" w14:paraId="1C9EB826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5D8792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C9DC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2E394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946E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185D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78BAA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0375" w14:paraId="1F631409" w14:textId="77777777" w:rsidTr="00711774">
        <w:trPr>
          <w:gridBefore w:val="7"/>
          <w:gridAfter w:val="17"/>
          <w:wBefore w:w="6379" w:type="dxa"/>
          <w:wAfter w:w="9956" w:type="dxa"/>
        </w:trPr>
        <w:tc>
          <w:tcPr>
            <w:tcW w:w="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00B44E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 w:firstLine="96"/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  <w:t>Прочие поступления от денежных взысканий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FF7A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 w:firstLine="96"/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C034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 w:firstLine="96"/>
              <w:jc w:val="right"/>
              <w:rPr>
                <w:rFonts w:ascii="Arial Narrow" w:hAnsi="Arial Narrow" w:cs="Arial Narrow"/>
                <w:color w:val="000000"/>
                <w:sz w:val="20"/>
                <w:szCs w:val="14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5A2B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 w:firstLine="96"/>
              <w:jc w:val="center"/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F1E1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6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7339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20"/>
                <w:szCs w:val="14"/>
                <w:lang w:eastAsia="en-US"/>
              </w:rPr>
            </w:pPr>
          </w:p>
        </w:tc>
      </w:tr>
    </w:tbl>
    <w:p w14:paraId="37045278" w14:textId="77777777" w:rsidR="009B0375" w:rsidRDefault="009B0375" w:rsidP="009B0375">
      <w:pPr>
        <w:spacing w:after="0" w:line="240" w:lineRule="auto"/>
        <w:rPr>
          <w:rFonts w:ascii="Times New Roman" w:eastAsiaTheme="minorHAnsi" w:hAnsi="Times New Roman"/>
          <w:vanish/>
          <w:sz w:val="24"/>
          <w:szCs w:val="24"/>
        </w:rPr>
      </w:pPr>
    </w:p>
    <w:tbl>
      <w:tblPr>
        <w:tblW w:w="27660" w:type="dxa"/>
        <w:tblInd w:w="-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371"/>
        <w:gridCol w:w="372"/>
        <w:gridCol w:w="372"/>
        <w:gridCol w:w="372"/>
        <w:gridCol w:w="372"/>
        <w:gridCol w:w="372"/>
        <w:gridCol w:w="1287"/>
        <w:gridCol w:w="59"/>
        <w:gridCol w:w="372"/>
        <w:gridCol w:w="372"/>
        <w:gridCol w:w="372"/>
        <w:gridCol w:w="2720"/>
        <w:gridCol w:w="26"/>
        <w:gridCol w:w="3647"/>
        <w:gridCol w:w="26"/>
        <w:gridCol w:w="372"/>
        <w:gridCol w:w="372"/>
        <w:gridCol w:w="372"/>
        <w:gridCol w:w="372"/>
        <w:gridCol w:w="372"/>
        <w:gridCol w:w="4013"/>
        <w:gridCol w:w="26"/>
        <w:gridCol w:w="372"/>
        <w:gridCol w:w="372"/>
        <w:gridCol w:w="372"/>
        <w:gridCol w:w="6420"/>
        <w:gridCol w:w="47"/>
        <w:gridCol w:w="372"/>
        <w:gridCol w:w="372"/>
        <w:gridCol w:w="372"/>
        <w:gridCol w:w="26"/>
        <w:gridCol w:w="372"/>
        <w:gridCol w:w="372"/>
        <w:gridCol w:w="372"/>
        <w:gridCol w:w="372"/>
        <w:gridCol w:w="412"/>
      </w:tblGrid>
      <w:tr w:rsidR="009B0375" w14:paraId="3C4CBD97" w14:textId="77777777" w:rsidTr="00711774">
        <w:tc>
          <w:tcPr>
            <w:tcW w:w="25" w:type="dxa"/>
            <w:shd w:val="clear" w:color="auto" w:fill="FFFFFF"/>
            <w:hideMark/>
          </w:tcPr>
          <w:p w14:paraId="3BDC9E1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9A9795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5A03BF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3F2A6D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59A8FCA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42F25E7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671E474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287" w:type="dxa"/>
            <w:shd w:val="clear" w:color="auto" w:fill="FFFFFF"/>
            <w:hideMark/>
          </w:tcPr>
          <w:p w14:paraId="0FA259E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59" w:type="dxa"/>
            <w:shd w:val="clear" w:color="auto" w:fill="FFFFFF"/>
            <w:hideMark/>
          </w:tcPr>
          <w:p w14:paraId="625F88D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0612B55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6C2CA4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49D5F3A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720" w:type="dxa"/>
            <w:shd w:val="clear" w:color="auto" w:fill="FFFFFF"/>
            <w:hideMark/>
          </w:tcPr>
          <w:p w14:paraId="2FF252C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14:paraId="7E5E335E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47" w:type="dxa"/>
            <w:shd w:val="clear" w:color="auto" w:fill="FFFFFF"/>
            <w:hideMark/>
          </w:tcPr>
          <w:p w14:paraId="7EE59B4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14:paraId="4981DB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5BDD58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2EB6227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C5426F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63668F8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09C9BF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013" w:type="dxa"/>
            <w:shd w:val="clear" w:color="auto" w:fill="FFFFFF"/>
            <w:hideMark/>
          </w:tcPr>
          <w:p w14:paraId="4318F50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14:paraId="2F7BF4E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416F8EC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6FC50CA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582805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6421" w:type="dxa"/>
            <w:shd w:val="clear" w:color="auto" w:fill="FFFFFF"/>
            <w:hideMark/>
          </w:tcPr>
          <w:p w14:paraId="2A833DA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7" w:type="dxa"/>
            <w:shd w:val="clear" w:color="auto" w:fill="FFFFFF"/>
            <w:hideMark/>
          </w:tcPr>
          <w:p w14:paraId="07E0659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46A52CD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49B6F52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0AE87F7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6" w:type="dxa"/>
            <w:shd w:val="clear" w:color="auto" w:fill="FFFFFF"/>
            <w:hideMark/>
          </w:tcPr>
          <w:p w14:paraId="146FA4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A05631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5BB643F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A5B1F5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4CD618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12" w:type="dxa"/>
            <w:shd w:val="clear" w:color="auto" w:fill="FFFFFF"/>
            <w:hideMark/>
          </w:tcPr>
          <w:p w14:paraId="2623890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</w:tr>
    </w:tbl>
    <w:p w14:paraId="671220D8" w14:textId="77777777" w:rsidR="009B0375" w:rsidRPr="00F060CC" w:rsidRDefault="009B0375" w:rsidP="009B0375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Cs w:val="20"/>
        </w:rPr>
      </w:pPr>
    </w:p>
    <w:p w14:paraId="3D82FA40" w14:textId="77777777" w:rsidR="009B0375" w:rsidRDefault="009B0375" w:rsidP="009B0375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6"/>
          <w:szCs w:val="4"/>
        </w:rPr>
      </w:pPr>
    </w:p>
    <w:tbl>
      <w:tblPr>
        <w:tblW w:w="1234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4"/>
        <w:gridCol w:w="204"/>
        <w:gridCol w:w="81"/>
        <w:gridCol w:w="254"/>
        <w:gridCol w:w="31"/>
        <w:gridCol w:w="284"/>
        <w:gridCol w:w="20"/>
        <w:gridCol w:w="335"/>
        <w:gridCol w:w="335"/>
        <w:gridCol w:w="335"/>
        <w:gridCol w:w="335"/>
        <w:gridCol w:w="334"/>
        <w:gridCol w:w="333"/>
        <w:gridCol w:w="138"/>
        <w:gridCol w:w="77"/>
        <w:gridCol w:w="118"/>
        <w:gridCol w:w="166"/>
        <w:gridCol w:w="22"/>
        <w:gridCol w:w="145"/>
        <w:gridCol w:w="117"/>
        <w:gridCol w:w="216"/>
        <w:gridCol w:w="68"/>
        <w:gridCol w:w="23"/>
        <w:gridCol w:w="145"/>
        <w:gridCol w:w="97"/>
        <w:gridCol w:w="19"/>
        <w:gridCol w:w="164"/>
        <w:gridCol w:w="46"/>
        <w:gridCol w:w="74"/>
        <w:gridCol w:w="30"/>
        <w:gridCol w:w="16"/>
        <w:gridCol w:w="20"/>
        <w:gridCol w:w="59"/>
        <w:gridCol w:w="651"/>
        <w:gridCol w:w="70"/>
        <w:gridCol w:w="263"/>
        <w:gridCol w:w="21"/>
        <w:gridCol w:w="20"/>
        <w:gridCol w:w="264"/>
        <w:gridCol w:w="28"/>
        <w:gridCol w:w="185"/>
        <w:gridCol w:w="71"/>
        <w:gridCol w:w="77"/>
        <w:gridCol w:w="207"/>
        <w:gridCol w:w="126"/>
        <w:gridCol w:w="158"/>
        <w:gridCol w:w="175"/>
        <w:gridCol w:w="109"/>
        <w:gridCol w:w="70"/>
        <w:gridCol w:w="154"/>
        <w:gridCol w:w="60"/>
        <w:gridCol w:w="211"/>
        <w:gridCol w:w="62"/>
        <w:gridCol w:w="11"/>
        <w:gridCol w:w="20"/>
        <w:gridCol w:w="264"/>
        <w:gridCol w:w="38"/>
        <w:gridCol w:w="246"/>
        <w:gridCol w:w="68"/>
        <w:gridCol w:w="19"/>
        <w:gridCol w:w="197"/>
        <w:gridCol w:w="136"/>
        <w:gridCol w:w="148"/>
        <w:gridCol w:w="185"/>
        <w:gridCol w:w="23"/>
        <w:gridCol w:w="1"/>
        <w:gridCol w:w="75"/>
        <w:gridCol w:w="20"/>
        <w:gridCol w:w="214"/>
        <w:gridCol w:w="333"/>
        <w:gridCol w:w="333"/>
        <w:gridCol w:w="334"/>
        <w:gridCol w:w="20"/>
        <w:gridCol w:w="87"/>
        <w:gridCol w:w="2"/>
        <w:gridCol w:w="95"/>
        <w:gridCol w:w="20"/>
        <w:gridCol w:w="20"/>
        <w:gridCol w:w="109"/>
        <w:gridCol w:w="155"/>
        <w:gridCol w:w="20"/>
        <w:gridCol w:w="158"/>
        <w:gridCol w:w="106"/>
        <w:gridCol w:w="20"/>
        <w:gridCol w:w="20"/>
        <w:gridCol w:w="20"/>
        <w:gridCol w:w="167"/>
        <w:gridCol w:w="97"/>
        <w:gridCol w:w="20"/>
        <w:gridCol w:w="216"/>
        <w:gridCol w:w="48"/>
        <w:gridCol w:w="20"/>
        <w:gridCol w:w="20"/>
        <w:gridCol w:w="53"/>
      </w:tblGrid>
      <w:tr w:rsidR="009B0375" w14:paraId="70292B84" w14:textId="77777777" w:rsidTr="00711774">
        <w:trPr>
          <w:trHeight w:val="80"/>
        </w:trPr>
        <w:tc>
          <w:tcPr>
            <w:tcW w:w="770" w:type="dxa"/>
            <w:gridSpan w:val="3"/>
            <w:shd w:val="clear" w:color="auto" w:fill="FFFFFF"/>
            <w:hideMark/>
          </w:tcPr>
          <w:p w14:paraId="64C745C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gridSpan w:val="2"/>
            <w:shd w:val="clear" w:color="auto" w:fill="FFFFFF"/>
            <w:hideMark/>
          </w:tcPr>
          <w:p w14:paraId="4BCD165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gridSpan w:val="3"/>
            <w:shd w:val="clear" w:color="auto" w:fill="FFFFFF"/>
            <w:hideMark/>
          </w:tcPr>
          <w:p w14:paraId="15E0190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14:paraId="512BCA5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14:paraId="17FE9EC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14:paraId="1E1D5DE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5" w:type="dxa"/>
            <w:shd w:val="clear" w:color="auto" w:fill="FFFFFF"/>
            <w:hideMark/>
          </w:tcPr>
          <w:p w14:paraId="67A94B0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4" w:type="dxa"/>
            <w:shd w:val="clear" w:color="auto" w:fill="FFFFFF"/>
            <w:hideMark/>
          </w:tcPr>
          <w:p w14:paraId="64B1188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14:paraId="7906AE9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1065800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20ED28A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453CF9D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4"/>
            <w:shd w:val="clear" w:color="auto" w:fill="FFFFFF"/>
            <w:hideMark/>
          </w:tcPr>
          <w:p w14:paraId="4F4973E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5"/>
            <w:shd w:val="clear" w:color="auto" w:fill="FFFFFF"/>
            <w:hideMark/>
          </w:tcPr>
          <w:p w14:paraId="4FF0A46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95" w:type="dxa"/>
            <w:gridSpan w:val="3"/>
            <w:shd w:val="clear" w:color="auto" w:fill="FFFFFF"/>
            <w:hideMark/>
          </w:tcPr>
          <w:p w14:paraId="5DE11AA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651" w:type="dxa"/>
            <w:shd w:val="clear" w:color="auto" w:fill="FFFFFF"/>
            <w:hideMark/>
          </w:tcPr>
          <w:p w14:paraId="1FC85AD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6451288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4"/>
            <w:shd w:val="clear" w:color="auto" w:fill="FFFFFF"/>
            <w:hideMark/>
          </w:tcPr>
          <w:p w14:paraId="188D38C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7CC92EA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4D0F5AC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611AD21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5CFBC7D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422DDE5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4"/>
            <w:shd w:val="clear" w:color="auto" w:fill="FFFFFF"/>
            <w:hideMark/>
          </w:tcPr>
          <w:p w14:paraId="74B69C2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1C9125A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075EA5B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2"/>
            <w:shd w:val="clear" w:color="auto" w:fill="FFFFFF"/>
            <w:hideMark/>
          </w:tcPr>
          <w:p w14:paraId="5508A88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5"/>
            <w:shd w:val="clear" w:color="auto" w:fill="FFFFFF"/>
            <w:hideMark/>
          </w:tcPr>
          <w:p w14:paraId="4836730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14:paraId="6BE8870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shd w:val="clear" w:color="auto" w:fill="FFFFFF"/>
            <w:hideMark/>
          </w:tcPr>
          <w:p w14:paraId="5291C29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4" w:type="dxa"/>
            <w:shd w:val="clear" w:color="auto" w:fill="FFFFFF"/>
            <w:hideMark/>
          </w:tcPr>
          <w:p w14:paraId="3CE2A54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5DEB2B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6"/>
            <w:shd w:val="clear" w:color="auto" w:fill="FFFFFF"/>
            <w:hideMark/>
          </w:tcPr>
          <w:p w14:paraId="21EDA28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3480FC2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5"/>
            <w:shd w:val="clear" w:color="auto" w:fill="FFFFFF"/>
            <w:hideMark/>
          </w:tcPr>
          <w:p w14:paraId="5355EEE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333" w:type="dxa"/>
            <w:gridSpan w:val="3"/>
            <w:shd w:val="clear" w:color="auto" w:fill="FFFFFF"/>
            <w:hideMark/>
          </w:tcPr>
          <w:p w14:paraId="22BA2CF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41" w:type="dxa"/>
            <w:gridSpan w:val="4"/>
            <w:shd w:val="clear" w:color="auto" w:fill="FFFFFF"/>
            <w:hideMark/>
          </w:tcPr>
          <w:p w14:paraId="5B5BE9E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</w:tr>
      <w:tr w:rsidR="009B0375" w14:paraId="5B44D7BA" w14:textId="77777777" w:rsidTr="00711774">
        <w:trPr>
          <w:gridAfter w:val="19"/>
          <w:wAfter w:w="1384" w:type="dxa"/>
        </w:trPr>
        <w:tc>
          <w:tcPr>
            <w:tcW w:w="10963" w:type="dxa"/>
            <w:gridSpan w:val="7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7756A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16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16"/>
                <w:lang w:eastAsia="en-US"/>
              </w:rPr>
              <w:t>Расход</w:t>
            </w:r>
          </w:p>
        </w:tc>
      </w:tr>
      <w:tr w:rsidR="009B0375" w14:paraId="5D92CC07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F34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Наименование показателя 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DC8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Код</w:t>
            </w:r>
          </w:p>
          <w:p w14:paraId="5AAA43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строки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3D0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471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Бюджетная</w:t>
            </w:r>
          </w:p>
          <w:p w14:paraId="1D726DF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деятельность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551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Средства</w:t>
            </w:r>
          </w:p>
          <w:p w14:paraId="4A59AA8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во временном</w:t>
            </w:r>
          </w:p>
          <w:p w14:paraId="6CEF8A6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распоряжении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C91D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</w:tr>
      <w:tr w:rsidR="009B0375" w14:paraId="45779C8E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FED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215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354F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1DF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245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D9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B0375" w14:paraId="1EE44A2F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8BDDE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Выбытия на расходы – всего </w:t>
            </w: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CC38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200 </w:t>
            </w:r>
          </w:p>
        </w:tc>
        <w:tc>
          <w:tcPr>
            <w:tcW w:w="2694" w:type="dxa"/>
            <w:gridSpan w:val="2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7242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3F3B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2054 081.18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AA3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DB3342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2054 081.18</w:t>
            </w:r>
          </w:p>
        </w:tc>
      </w:tr>
      <w:tr w:rsidR="009B0375" w14:paraId="06038365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FE9F4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в том числе: 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613135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37CEAC71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EBA32E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404 546.00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183FCF8A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09B2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404 546.00</w:t>
            </w:r>
          </w:p>
        </w:tc>
      </w:tr>
      <w:tr w:rsidR="009B0375" w14:paraId="59AA86E0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FD46047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E728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CDD7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001 0104 8830020000 121</w:t>
            </w:r>
          </w:p>
        </w:tc>
        <w:tc>
          <w:tcPr>
            <w:tcW w:w="1134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8129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D085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B5A5E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237FE5A6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E053828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84F3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4C8F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001 0104 8830020000 129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EF54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113825.00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4E2E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140F19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113825.00</w:t>
            </w:r>
          </w:p>
        </w:tc>
      </w:tr>
      <w:tr w:rsidR="009B0375" w14:paraId="7B1FA269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C99DDF4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4D2E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AB15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001 0203 9980051180 121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1576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739 097.00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1EDB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8FA732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739 097.00</w:t>
            </w:r>
          </w:p>
        </w:tc>
      </w:tr>
      <w:tr w:rsidR="009B0375" w14:paraId="1D5FAA9F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7A685CB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762B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3A3A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001 0104 8830020000 122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A4A4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19 400.00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1903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F766DD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19 400.00</w:t>
            </w:r>
          </w:p>
        </w:tc>
      </w:tr>
      <w:tr w:rsidR="009B0375" w14:paraId="62A8561B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A214902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ADB3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8D92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001 0203 9980051180 129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0410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206 839.00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C884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E8515F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206 839.00</w:t>
            </w:r>
          </w:p>
        </w:tc>
      </w:tr>
      <w:tr w:rsidR="009B0375" w14:paraId="4D61B246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EFC3E8B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85A8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6970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001 0104 8830020000 853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CF68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9A29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27F014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3000.00</w:t>
            </w:r>
          </w:p>
        </w:tc>
      </w:tr>
      <w:tr w:rsidR="009B0375" w14:paraId="33942363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8011653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2416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3B85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001 0104  9990020400 244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332E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61 880.00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81B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D5E3E9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61 880.00</w:t>
            </w:r>
          </w:p>
        </w:tc>
      </w:tr>
      <w:tr w:rsidR="009B0375" w14:paraId="5DA4E967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51E6275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зем.налога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4060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75CF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001 0104  9990020400 851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601D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253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4D9412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3000.00</w:t>
            </w:r>
          </w:p>
        </w:tc>
      </w:tr>
      <w:tr w:rsidR="009B0375" w14:paraId="47D952D7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A9B00C4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92BB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E83B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001 0707 1971099980 244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ED4F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60 000.00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D2CB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3498DF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60 000.00</w:t>
            </w:r>
          </w:p>
        </w:tc>
      </w:tr>
      <w:tr w:rsidR="009B0375" w14:paraId="4758F88A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74BEED3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603F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4247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001 0104 8830020100 247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184A2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12 191.18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2120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DAC8D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12 191.00</w:t>
            </w:r>
          </w:p>
        </w:tc>
      </w:tr>
      <w:tr w:rsidR="009B0375" w14:paraId="39E0414B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B43A4B1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1FCF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230B7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001 0801 2020100590 121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CA03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100 480.00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C183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DA61A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100 480.00</w:t>
            </w:r>
          </w:p>
        </w:tc>
      </w:tr>
      <w:tr w:rsidR="009B0375" w14:paraId="74D108AD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B35B1FC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A054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99B5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001 0801 2020100590 129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9EA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30 340.00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6741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6B124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30 340.00</w:t>
            </w:r>
          </w:p>
        </w:tc>
      </w:tr>
      <w:tr w:rsidR="009B0375" w14:paraId="728B8459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246C312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6448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F073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001 0104  9990020900 244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3C61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2E0F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FCDBD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73D83F26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D614D14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6F7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327A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001 0104  9990020305 244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5A8E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E9C2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CA9C3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19DAE323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9FB8C17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A2EC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1CC7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001 0203 9980051 180 121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D6C8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8A6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E8545F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72ED69C2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D488296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6C2A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58A5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001 0203 9980051 180 129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9A62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19020.00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882A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9AA3CD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19020.00</w:t>
            </w:r>
          </w:p>
        </w:tc>
      </w:tr>
      <w:tr w:rsidR="009B0375" w14:paraId="2967CC88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8FF2D44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851D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93BB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001 0104  9996000700 244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3B5D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15 000.00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2D58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46D50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15 000.00</w:t>
            </w:r>
          </w:p>
        </w:tc>
      </w:tr>
      <w:tr w:rsidR="009B0375" w14:paraId="093F9AF4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E1E4677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1FA8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4E8D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001 0104  9996000300 244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4FA6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76F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DC734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1A1F5E27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828378A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в целях кап.ремонта гос. И муниц. имущества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78C1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70C5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001 0104  9996000500 243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1AE0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E8B4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51EDE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7459F708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6BC55A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ED6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FBA1A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001 0104  9996000500 244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6012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707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76DF1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69A9B412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A66E126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Бюджетные инвестиции в объекты капитального строительства(гос) муниц. собственности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8305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45D8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001 0104  9994310100 244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462D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10D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8B16CD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B0375" w14:paraId="2356EE73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E6DFE51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232D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5D5B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001 0104  9996000500 244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3FB3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90F8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E5576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23D5225D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906780F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гос(муниц) задания и оказания услуг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8BFD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3DC7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001 0801 9994409900 611</w:t>
            </w: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DA0C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287 483.00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D496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A1507B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287483.00</w:t>
            </w:r>
          </w:p>
        </w:tc>
      </w:tr>
      <w:tr w:rsidR="009B0375" w14:paraId="6D1B478E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2941670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Бюджетные инвестиции в капстроительство</w:t>
            </w: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D998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8D8B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4FCA0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6B36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1C70AB" w14:textId="77777777" w:rsidR="009B0375" w:rsidRDefault="009B0375" w:rsidP="00711774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9B0375" w14:paraId="6A790A6E" w14:textId="77777777" w:rsidTr="00711774">
        <w:trPr>
          <w:gridAfter w:val="19"/>
          <w:wAfter w:w="1384" w:type="dxa"/>
        </w:trPr>
        <w:tc>
          <w:tcPr>
            <w:tcW w:w="453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9500F4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Результат кассового обслуживания(дефицит/прфицит)</w:t>
            </w:r>
          </w:p>
          <w:p w14:paraId="51527FE9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501DD5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26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96432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69C01F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179 888.99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0555A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39C1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179 888.99</w:t>
            </w:r>
          </w:p>
        </w:tc>
      </w:tr>
      <w:tr w:rsidR="009B0375" w14:paraId="5A7B3A11" w14:textId="77777777" w:rsidTr="00711774">
        <w:trPr>
          <w:gridAfter w:val="19"/>
          <w:wAfter w:w="1384" w:type="dxa"/>
          <w:trHeight w:val="320"/>
        </w:trPr>
        <w:tc>
          <w:tcPr>
            <w:tcW w:w="4537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920E8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433DF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ACCAB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E9280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B200D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D81A7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B0375" w14:paraId="3945EFF1" w14:textId="77777777" w:rsidTr="00711774">
        <w:trPr>
          <w:trHeight w:val="80"/>
        </w:trPr>
        <w:tc>
          <w:tcPr>
            <w:tcW w:w="282" w:type="dxa"/>
            <w:shd w:val="clear" w:color="auto" w:fill="FFFFFF"/>
            <w:hideMark/>
          </w:tcPr>
          <w:p w14:paraId="446F86E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14:paraId="0597DB6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14:paraId="2DC81BA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14:paraId="70DA132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791DF3E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242" w:type="dxa"/>
            <w:gridSpan w:val="9"/>
            <w:shd w:val="clear" w:color="auto" w:fill="FFFFFF"/>
            <w:hideMark/>
          </w:tcPr>
          <w:p w14:paraId="0D22768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7E29E6E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288BAE7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11B0EBF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4"/>
            <w:shd w:val="clear" w:color="auto" w:fill="FFFFFF"/>
            <w:hideMark/>
          </w:tcPr>
          <w:p w14:paraId="4B59295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3692BFF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6" w:type="dxa"/>
            <w:gridSpan w:val="2"/>
            <w:shd w:val="clear" w:color="auto" w:fill="FFFFFF"/>
            <w:hideMark/>
          </w:tcPr>
          <w:p w14:paraId="36DA97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800" w:type="dxa"/>
            <w:gridSpan w:val="4"/>
            <w:shd w:val="clear" w:color="auto" w:fill="FFFFFF"/>
            <w:hideMark/>
          </w:tcPr>
          <w:p w14:paraId="7AF6F65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6F554A0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3607155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48CB6AA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3EC64DC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58A3647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0F5350B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0A4CBB5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3CBB2B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737271D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08874C8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498FD30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2DA064C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4"/>
            <w:shd w:val="clear" w:color="auto" w:fill="FFFFFF"/>
            <w:hideMark/>
          </w:tcPr>
          <w:p w14:paraId="7D47E67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438" w:type="dxa"/>
            <w:gridSpan w:val="9"/>
            <w:shd w:val="clear" w:color="auto" w:fill="FFFFFF"/>
            <w:hideMark/>
          </w:tcPr>
          <w:p w14:paraId="4A611C7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0A8E45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0F0BDB9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54F334B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113B72E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30B3065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5F081BD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551FE85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4420E2B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3CA563A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53" w:type="dxa"/>
            <w:shd w:val="clear" w:color="auto" w:fill="FFFFFF"/>
            <w:hideMark/>
          </w:tcPr>
          <w:p w14:paraId="2FED2F8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</w:tr>
      <w:tr w:rsidR="009B0375" w14:paraId="29951F64" w14:textId="77777777" w:rsidTr="00711774">
        <w:trPr>
          <w:gridAfter w:val="20"/>
          <w:wAfter w:w="1386" w:type="dxa"/>
        </w:trPr>
        <w:tc>
          <w:tcPr>
            <w:tcW w:w="10961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12C1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en-US"/>
              </w:rPr>
              <w:t>3. ПОСТУПЛЕНИЯ И ВЫБЫТИЯ ИСТОЧНИКОВ ФИНАНСИРОВАНИЯ ДЕФИЦИТОВ БЮДЖЕТОВ</w:t>
            </w:r>
          </w:p>
        </w:tc>
      </w:tr>
      <w:tr w:rsidR="009B0375" w14:paraId="2542EDA0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106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Наименование показателя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076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Код</w:t>
            </w:r>
          </w:p>
          <w:p w14:paraId="43D5A96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строки</w:t>
            </w:r>
          </w:p>
        </w:tc>
        <w:tc>
          <w:tcPr>
            <w:tcW w:w="2027" w:type="dxa"/>
            <w:gridSpan w:val="1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A9B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B9A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Бюджетная</w:t>
            </w:r>
          </w:p>
          <w:p w14:paraId="20A641E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 xml:space="preserve">деятель- </w:t>
            </w:r>
          </w:p>
          <w:p w14:paraId="253B5B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ность </w:t>
            </w:r>
          </w:p>
        </w:tc>
        <w:tc>
          <w:tcPr>
            <w:tcW w:w="1417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4EB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Средства</w:t>
            </w:r>
          </w:p>
          <w:p w14:paraId="728F7A8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во временном</w:t>
            </w:r>
          </w:p>
          <w:p w14:paraId="055C61C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распоряжении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46A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Итого </w:t>
            </w:r>
          </w:p>
        </w:tc>
      </w:tr>
      <w:tr w:rsidR="009B0375" w14:paraId="25CFA6C7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EA1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C565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2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3DF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ECC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0D3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351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US"/>
              </w:rPr>
              <w:t>6</w:t>
            </w:r>
          </w:p>
        </w:tc>
      </w:tr>
      <w:tr w:rsidR="009B0375" w14:paraId="442B1D1C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A3DE2D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Источники финансирования дефицита – всего </w:t>
            </w:r>
          </w:p>
        </w:tc>
        <w:tc>
          <w:tcPr>
            <w:tcW w:w="7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3C43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500 </w:t>
            </w:r>
          </w:p>
        </w:tc>
        <w:tc>
          <w:tcPr>
            <w:tcW w:w="2027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C679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E3F3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-179.888.99</w:t>
            </w:r>
          </w:p>
          <w:p w14:paraId="046B8EB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E369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C90A58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-179 888.99</w:t>
            </w: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6DEEEF67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50898A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 xml:space="preserve">   в том числе:</w:t>
            </w:r>
          </w:p>
          <w:p w14:paraId="75D63F6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источники внутреннего финансирования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C07D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520 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6D6B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923F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5BF2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6E22D4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42666C3F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026325A1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источники внешнего финансирования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A7317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620 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22B0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9993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8900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B193DD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0611805B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E539290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Изменение остатков средств</w:t>
            </w:r>
          </w:p>
          <w:p w14:paraId="172A8AD0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(стр. 710 + стр. 720)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C01A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700 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7AD4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F0ED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-179 888.99</w:t>
            </w:r>
          </w:p>
          <w:p w14:paraId="5329926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2E8C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0A5A8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-179 888.99</w:t>
            </w:r>
          </w:p>
          <w:p w14:paraId="303F439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10A790FA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6875DDE0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увеличение остатков средств, всего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DCAC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710 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8ACB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7282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-2 234 266.37</w:t>
            </w:r>
          </w:p>
          <w:p w14:paraId="490C05B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43CAB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CC5BAA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-2 234 226.37</w:t>
            </w:r>
          </w:p>
          <w:p w14:paraId="2895AA0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7AC793EC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718B89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2A98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ED16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100 01050201100000510 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40DB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-2 234 266.37</w:t>
            </w:r>
          </w:p>
          <w:p w14:paraId="602F399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C219E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7693D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-2 234 266.37</w:t>
            </w:r>
          </w:p>
          <w:p w14:paraId="2B586FD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11B5C9D9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582B87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уменьшение остатков средств, всего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CD26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720 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0935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0FC8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2 054 377.38</w:t>
            </w:r>
          </w:p>
          <w:p w14:paraId="5A544F9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DFC1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4F3CECF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2 054 377.38</w:t>
            </w:r>
          </w:p>
          <w:p w14:paraId="6F5B040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1B7FAD8B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060D4CE6" w14:textId="77777777" w:rsidR="009B0375" w:rsidRDefault="009B0375" w:rsidP="0071177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BB67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40C2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 xml:space="preserve">100 01050201100000610 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3505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2 054 377.38</w:t>
            </w:r>
          </w:p>
          <w:p w14:paraId="00DD21F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</w:p>
          <w:p w14:paraId="3E6C17A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5551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A2E215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  <w:t>2 054 377.38</w:t>
            </w:r>
          </w:p>
          <w:p w14:paraId="16C27D4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6"/>
                <w:szCs w:val="14"/>
                <w:lang w:eastAsia="en-US"/>
              </w:rPr>
            </w:pPr>
          </w:p>
          <w:p w14:paraId="3E4C986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49E2AF05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0C31663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 xml:space="preserve">Изменение остатков </w:t>
            </w:r>
          </w:p>
          <w:p w14:paraId="5E2B391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по внутренним расчетам</w:t>
            </w:r>
          </w:p>
          <w:p w14:paraId="3B3979B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(стр. 825 + стр. 826)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F96A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800 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38CD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DE2F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95B5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AB3417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0C50CAAD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8612F5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увеличение остатков</w:t>
            </w:r>
          </w:p>
          <w:p w14:paraId="6362760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по внутренним расчетам</w:t>
            </w:r>
          </w:p>
          <w:p w14:paraId="535788D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(030800000, 030900000)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9A22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825 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FA52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F152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BEA3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0E5007F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0301B3E6" w14:textId="77777777" w:rsidTr="00711774">
        <w:trPr>
          <w:gridAfter w:val="20"/>
          <w:wAfter w:w="1386" w:type="dxa"/>
        </w:trPr>
        <w:tc>
          <w:tcPr>
            <w:tcW w:w="39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27C0DB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уменьшение остатков</w:t>
            </w:r>
          </w:p>
          <w:p w14:paraId="3C26E82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по внутренним расчетам</w:t>
            </w:r>
          </w:p>
          <w:p w14:paraId="3BA5866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(021100000, 021200000) </w:t>
            </w:r>
          </w:p>
        </w:tc>
        <w:tc>
          <w:tcPr>
            <w:tcW w:w="71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2BE0A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826 </w:t>
            </w:r>
          </w:p>
        </w:tc>
        <w:tc>
          <w:tcPr>
            <w:tcW w:w="202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1798C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x </w:t>
            </w:r>
          </w:p>
        </w:tc>
        <w:tc>
          <w:tcPr>
            <w:tcW w:w="1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0C9A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43C9D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  <w:tc>
          <w:tcPr>
            <w:tcW w:w="14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A2A78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4"/>
                <w:lang w:eastAsia="en-US"/>
              </w:rPr>
              <w:t> </w:t>
            </w:r>
          </w:p>
        </w:tc>
      </w:tr>
      <w:tr w:rsidR="009B0375" w14:paraId="0B6BB2E3" w14:textId="77777777" w:rsidTr="00711774">
        <w:trPr>
          <w:gridAfter w:val="1"/>
          <w:wAfter w:w="53" w:type="dxa"/>
        </w:trPr>
        <w:tc>
          <w:tcPr>
            <w:tcW w:w="282" w:type="dxa"/>
            <w:shd w:val="clear" w:color="auto" w:fill="FFFFFF"/>
            <w:hideMark/>
          </w:tcPr>
          <w:p w14:paraId="735F277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2479E0D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14:paraId="72B2819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5" w:type="dxa"/>
            <w:gridSpan w:val="2"/>
            <w:shd w:val="clear" w:color="auto" w:fill="FFFFFF"/>
            <w:hideMark/>
          </w:tcPr>
          <w:p w14:paraId="4521C177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14:paraId="3B07BCC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242" w:type="dxa"/>
            <w:gridSpan w:val="9"/>
            <w:shd w:val="clear" w:color="auto" w:fill="FFFFFF"/>
            <w:hideMark/>
          </w:tcPr>
          <w:p w14:paraId="32E23A9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2BEEAF5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7EC85E9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14:paraId="67E1881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4"/>
            <w:shd w:val="clear" w:color="auto" w:fill="FFFFFF"/>
            <w:hideMark/>
          </w:tcPr>
          <w:p w14:paraId="522FC8D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shd w:val="clear" w:color="auto" w:fill="FFFFFF"/>
            <w:hideMark/>
          </w:tcPr>
          <w:p w14:paraId="0E38565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46" w:type="dxa"/>
            <w:gridSpan w:val="2"/>
            <w:shd w:val="clear" w:color="auto" w:fill="FFFFFF"/>
            <w:hideMark/>
          </w:tcPr>
          <w:p w14:paraId="2256167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14:paraId="5BA87D3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064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78FD9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B669E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54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087B6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72439B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98657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78EC4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0E4C04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8733E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E022AD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54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9F325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5C331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20C542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C4EF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AE395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1418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DA8FC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C9AE1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286D10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ECEE4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7F0AF8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D47D65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DB7976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F81AE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AEB393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2BCD31" w14:textId="77777777" w:rsidR="009B0375" w:rsidRDefault="009B0375" w:rsidP="0071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6"/>
                <w:szCs w:val="4"/>
                <w:lang w:eastAsia="en-US"/>
              </w:rPr>
              <w:t> </w:t>
            </w:r>
          </w:p>
        </w:tc>
      </w:tr>
      <w:tr w:rsidR="009B0375" w14:paraId="4870804A" w14:textId="77777777" w:rsidTr="00711774">
        <w:trPr>
          <w:gridAfter w:val="29"/>
          <w:wAfter w:w="2803" w:type="dxa"/>
          <w:cantSplit/>
        </w:trPr>
        <w:tc>
          <w:tcPr>
            <w:tcW w:w="3585" w:type="dxa"/>
            <w:gridSpan w:val="15"/>
            <w:shd w:val="clear" w:color="auto" w:fill="FFFFFF"/>
            <w:vAlign w:val="bottom"/>
          </w:tcPr>
          <w:p w14:paraId="3DBA5906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</w:pPr>
          </w:p>
          <w:p w14:paraId="30F61B9D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</w:pPr>
          </w:p>
          <w:p w14:paraId="6C8E271B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  <w:t>Глава МО</w:t>
            </w:r>
          </w:p>
        </w:tc>
        <w:tc>
          <w:tcPr>
            <w:tcW w:w="1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7F252E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gridSpan w:val="7"/>
            <w:shd w:val="clear" w:color="auto" w:fill="FFFFFF"/>
          </w:tcPr>
          <w:p w14:paraId="3CC21E9E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31"/>
            <w:shd w:val="clear" w:color="auto" w:fill="FFFFFF"/>
            <w:vAlign w:val="bottom"/>
            <w:hideMark/>
          </w:tcPr>
          <w:p w14:paraId="7E1D631E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  <w:t>А.Абдуразаков</w:t>
            </w:r>
          </w:p>
        </w:tc>
      </w:tr>
      <w:tr w:rsidR="009B0375" w14:paraId="60D7A597" w14:textId="77777777" w:rsidTr="00711774">
        <w:trPr>
          <w:gridAfter w:val="29"/>
          <w:wAfter w:w="2803" w:type="dxa"/>
          <w:cantSplit/>
        </w:trPr>
        <w:tc>
          <w:tcPr>
            <w:tcW w:w="3585" w:type="dxa"/>
            <w:gridSpan w:val="15"/>
            <w:shd w:val="clear" w:color="auto" w:fill="FFFFFF"/>
            <w:vAlign w:val="bottom"/>
          </w:tcPr>
          <w:p w14:paraId="1EF6839B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37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239A49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  <w:t>(подпись)</w:t>
            </w:r>
          </w:p>
        </w:tc>
        <w:tc>
          <w:tcPr>
            <w:tcW w:w="896" w:type="dxa"/>
            <w:gridSpan w:val="7"/>
            <w:shd w:val="clear" w:color="auto" w:fill="FFFFFF"/>
          </w:tcPr>
          <w:p w14:paraId="5AE2DF93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31"/>
            <w:shd w:val="clear" w:color="auto" w:fill="FFFFFF"/>
            <w:hideMark/>
          </w:tcPr>
          <w:p w14:paraId="4CA7EA63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B0375" w14:paraId="7A863EF6" w14:textId="77777777" w:rsidTr="00711774">
        <w:trPr>
          <w:gridAfter w:val="29"/>
          <w:wAfter w:w="2803" w:type="dxa"/>
          <w:cantSplit/>
        </w:trPr>
        <w:tc>
          <w:tcPr>
            <w:tcW w:w="3585" w:type="dxa"/>
            <w:gridSpan w:val="15"/>
            <w:shd w:val="clear" w:color="auto" w:fill="FFFFFF"/>
            <w:vAlign w:val="bottom"/>
            <w:hideMark/>
          </w:tcPr>
          <w:p w14:paraId="4BF87296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  <w:t>Главный бухгалтер</w:t>
            </w:r>
          </w:p>
        </w:tc>
        <w:tc>
          <w:tcPr>
            <w:tcW w:w="1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50D171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6" w:type="dxa"/>
            <w:gridSpan w:val="7"/>
            <w:shd w:val="clear" w:color="auto" w:fill="FFFFFF"/>
          </w:tcPr>
          <w:p w14:paraId="587F9392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31"/>
            <w:shd w:val="clear" w:color="auto" w:fill="FFFFFF"/>
            <w:vAlign w:val="bottom"/>
            <w:hideMark/>
          </w:tcPr>
          <w:p w14:paraId="314D38BC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  <w:lang w:eastAsia="en-US"/>
              </w:rPr>
              <w:t>М.Магомедов</w:t>
            </w:r>
          </w:p>
        </w:tc>
      </w:tr>
      <w:tr w:rsidR="009B0375" w14:paraId="381E767A" w14:textId="77777777" w:rsidTr="00711774">
        <w:trPr>
          <w:gridAfter w:val="29"/>
          <w:wAfter w:w="2803" w:type="dxa"/>
          <w:cantSplit/>
          <w:trHeight w:val="711"/>
        </w:trPr>
        <w:tc>
          <w:tcPr>
            <w:tcW w:w="3585" w:type="dxa"/>
            <w:gridSpan w:val="15"/>
            <w:shd w:val="clear" w:color="auto" w:fill="FFFFFF"/>
            <w:vAlign w:val="bottom"/>
          </w:tcPr>
          <w:p w14:paraId="0B2A6C31" w14:textId="77777777" w:rsidR="009B0375" w:rsidRPr="00DF3584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right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137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5853AFC" w14:textId="77777777" w:rsidR="009B0375" w:rsidRDefault="009B0375" w:rsidP="00711774">
            <w:pPr>
              <w:keepLines/>
              <w:widowControl w:val="0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896" w:type="dxa"/>
            <w:gridSpan w:val="7"/>
            <w:shd w:val="clear" w:color="auto" w:fill="FFFFFF"/>
          </w:tcPr>
          <w:p w14:paraId="1334D5AD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31"/>
            <w:shd w:val="clear" w:color="auto" w:fill="FFFFFF"/>
          </w:tcPr>
          <w:p w14:paraId="6CF618B3" w14:textId="77777777" w:rsidR="009B0375" w:rsidRDefault="009B0375" w:rsidP="0071177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B0375" w14:paraId="13977848" w14:textId="77777777" w:rsidTr="00711774">
        <w:trPr>
          <w:gridAfter w:val="29"/>
          <w:wAfter w:w="2803" w:type="dxa"/>
          <w:cantSplit/>
        </w:trPr>
        <w:tc>
          <w:tcPr>
            <w:tcW w:w="3585" w:type="dxa"/>
            <w:gridSpan w:val="15"/>
            <w:shd w:val="clear" w:color="auto" w:fill="FFFFFF"/>
            <w:vAlign w:val="bottom"/>
          </w:tcPr>
          <w:p w14:paraId="03B3EC15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82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7" w:type="dxa"/>
            <w:gridSpan w:val="13"/>
            <w:shd w:val="clear" w:color="auto" w:fill="FFFFFF"/>
          </w:tcPr>
          <w:p w14:paraId="2874993A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896" w:type="dxa"/>
            <w:gridSpan w:val="7"/>
            <w:shd w:val="clear" w:color="auto" w:fill="FFFFFF"/>
          </w:tcPr>
          <w:p w14:paraId="1C27175F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gridSpan w:val="31"/>
            <w:shd w:val="clear" w:color="auto" w:fill="FFFFFF"/>
          </w:tcPr>
          <w:p w14:paraId="22B84E10" w14:textId="77777777" w:rsidR="009B0375" w:rsidRDefault="009B0375" w:rsidP="007117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8"/>
                <w:szCs w:val="24"/>
                <w:lang w:eastAsia="en-US"/>
              </w:rPr>
            </w:pPr>
          </w:p>
        </w:tc>
      </w:tr>
    </w:tbl>
    <w:p w14:paraId="503ADAF0" w14:textId="77777777" w:rsidR="00F068A0" w:rsidRDefault="00F068A0"/>
    <w:sectPr w:rsidR="00F0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75"/>
    <w:rsid w:val="009B0375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DCE"/>
  <w15:chartTrackingRefBased/>
  <w15:docId w15:val="{14C3214D-D823-491B-B26A-BC6CCC5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3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0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9B0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byudzhetnij_protces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Dada</cp:lastModifiedBy>
  <cp:revision>1</cp:revision>
  <dcterms:created xsi:type="dcterms:W3CDTF">2025-03-13T06:44:00Z</dcterms:created>
  <dcterms:modified xsi:type="dcterms:W3CDTF">2025-03-13T06:45:00Z</dcterms:modified>
</cp:coreProperties>
</file>